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93" w:rsidRPr="009E0DDE" w:rsidRDefault="00082593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 xml:space="preserve">Приложение </w:t>
      </w:r>
      <w:r w:rsidR="001E1180">
        <w:rPr>
          <w:sz w:val="24"/>
          <w:szCs w:val="24"/>
        </w:rPr>
        <w:t xml:space="preserve">№ </w:t>
      </w:r>
      <w:r w:rsidRPr="009E0DDE">
        <w:rPr>
          <w:sz w:val="24"/>
          <w:szCs w:val="24"/>
        </w:rPr>
        <w:t>1</w:t>
      </w:r>
    </w:p>
    <w:p w:rsidR="00082593" w:rsidRPr="009E0DDE" w:rsidRDefault="00082593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>к техническому заданию</w:t>
      </w:r>
    </w:p>
    <w:p w:rsidR="00082593" w:rsidRPr="009E0DDE" w:rsidRDefault="00082593" w:rsidP="001F6D55">
      <w:pPr>
        <w:jc w:val="right"/>
        <w:rPr>
          <w:sz w:val="24"/>
          <w:szCs w:val="24"/>
        </w:rPr>
      </w:pPr>
    </w:p>
    <w:p w:rsidR="00082593" w:rsidRPr="009E0DDE" w:rsidRDefault="00082593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>к договору от «____» _____________ 201</w:t>
      </w:r>
      <w:r w:rsidR="00FA06C3">
        <w:rPr>
          <w:sz w:val="24"/>
          <w:szCs w:val="24"/>
        </w:rPr>
        <w:t>__</w:t>
      </w:r>
      <w:r w:rsidRPr="009E0DDE">
        <w:rPr>
          <w:sz w:val="24"/>
          <w:szCs w:val="24"/>
        </w:rPr>
        <w:t xml:space="preserve"> г.</w:t>
      </w:r>
    </w:p>
    <w:p w:rsidR="00082593" w:rsidRPr="009E0DDE" w:rsidRDefault="00082593" w:rsidP="001F6D55">
      <w:pPr>
        <w:jc w:val="right"/>
        <w:rPr>
          <w:sz w:val="24"/>
          <w:szCs w:val="24"/>
        </w:rPr>
      </w:pPr>
    </w:p>
    <w:p w:rsidR="00082593" w:rsidRPr="009E0DDE" w:rsidRDefault="00082593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>№ ___________________________________</w:t>
      </w:r>
    </w:p>
    <w:p w:rsidR="004F0E92" w:rsidRPr="009E0DDE" w:rsidRDefault="004F0E92" w:rsidP="001F6D55">
      <w:pPr>
        <w:jc w:val="center"/>
        <w:rPr>
          <w:rFonts w:eastAsia="Calibri"/>
          <w:sz w:val="32"/>
          <w:szCs w:val="32"/>
        </w:rPr>
      </w:pPr>
    </w:p>
    <w:p w:rsidR="00082593" w:rsidRPr="009E0DDE" w:rsidRDefault="004F0E92" w:rsidP="001F6D55">
      <w:pPr>
        <w:jc w:val="center"/>
        <w:rPr>
          <w:b/>
        </w:rPr>
      </w:pPr>
      <w:r w:rsidRPr="009E0DDE">
        <w:rPr>
          <w:b/>
        </w:rPr>
        <w:t xml:space="preserve">ПЕРЕЧЕНЬ НОРМАТИВНЫХ ДОКУМЕНТОВ, В СООТВЕТСТВИИ </w:t>
      </w:r>
      <w:r w:rsidRPr="009E0DDE">
        <w:rPr>
          <w:b/>
        </w:rPr>
        <w:br/>
        <w:t>С ТРЕБОВАНИЯМИ КОТОРЫХ НЕОБХОДИМО ВЫПОЛНИТЬ ИНЖЕНЕРНЫЕ ИЗЫСКАНИЯ</w:t>
      </w:r>
    </w:p>
    <w:p w:rsidR="004F0E92" w:rsidRPr="009E0DDE" w:rsidRDefault="004F0E92" w:rsidP="001F6D55">
      <w:pPr>
        <w:jc w:val="center"/>
        <w:rPr>
          <w:b/>
        </w:rPr>
      </w:pP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РФ «Об использовании атомной энергии». № 170-ФЗ от 21.11.95 г. (с изменениями на 7 ноября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РФ «О радиационной безопасности населения». № 3-ФЗ от 09.01.96 г. (с изменениями на 19 июля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«Об охране окружающей среды». № 7-ФЗ от 10.01.2002 г. (с изменениями на 19 июля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«О санитарно-эпидемиологическом благополучии населения». № 52-ФЗ от 30.03.1999 г. (с изменениями на 19 июля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«Об охране атмосферного воздуха». № 96-ФЗ от 04.05.1999 г. (с изменениями на 19 июля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«О животном мире». № 52-ФЗ от 24.04.1995 г. (с изменениями на 19 июля 2011 года).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Федеральный закон «Технический регламент о безопасности зданий и сооружений» № 384-Ф3 от 30 декабря </w:t>
      </w:r>
      <w:smartTag w:uri="urn:schemas-microsoft-com:office:smarttags" w:element="metricconverter">
        <w:smartTagPr>
          <w:attr w:name="ProductID" w:val="2009 г"/>
        </w:smartTagPr>
        <w:r w:rsidRPr="009E0DDE">
          <w:rPr>
            <w:i w:val="0"/>
          </w:rPr>
          <w:t>2009 г</w:t>
        </w:r>
      </w:smartTag>
      <w:r w:rsidRPr="009E0DDE">
        <w:rPr>
          <w:i w:val="0"/>
        </w:rPr>
        <w:t>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Федеральный закон «Об отходах производства и потребления» от 24 июня </w:t>
      </w:r>
      <w:smartTag w:uri="urn:schemas-microsoft-com:office:smarttags" w:element="metricconverter">
        <w:smartTagPr>
          <w:attr w:name="ProductID" w:val="1998 г"/>
        </w:smartTagPr>
        <w:r w:rsidRPr="009E0DDE">
          <w:rPr>
            <w:i w:val="0"/>
          </w:rPr>
          <w:t>1998 г</w:t>
        </w:r>
      </w:smartTag>
      <w:r w:rsidRPr="009E0DDE">
        <w:rPr>
          <w:i w:val="0"/>
        </w:rPr>
        <w:t>. № 89-ФЗ (с изменениями на 19 июля 2011 года);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Федеральный закон «Об обращении с радиоактивными отходами и о внесении изменений в отдельные законодательные акты Российской Федерации от 11.07.2011</w:t>
      </w:r>
      <w:r w:rsidRPr="009E0DDE">
        <w:rPr>
          <w:i w:val="0"/>
        </w:rPr>
        <w:br/>
        <w:t>№ 190-ФЗ.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СП</w:t>
      </w:r>
      <w:r w:rsidRPr="009E0DDE">
        <w:rPr>
          <w:i w:val="0"/>
        </w:rPr>
        <w:tab/>
        <w:t>АС-03. Санитарные правила проектирования и эксплуатации атомных станций. (СанПиН 2.6.1.24-03).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НП-032-01 «Размещение атомных станций. Основные критерии и требования по обеспечению безопасности»;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НП-064-05 «Учет внешних воздействий природного и техногенного происхождения на объекты использования атомной энергии»;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НП-031-01 «Нормы проектирования сейсмостойких атомных станций»;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НП-006-98. (ГТНАЭ Г-01-036-95), Требования к содержанию отчета по обоснованию безопасности атомной станции с реактором типа ВВЭР;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НП-011-99. Требования к программе обеспечения качества для атомных станций.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 47.13330.2012 «Инженерные изыскания для строительства. Основные положения. Актуализированная редакция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 xml:space="preserve"> 11-02-96»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СП 11-102-97 «Инженерно-экологические изыскания для строительства»;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СП 11-103-97 «Инженерно-гидрометеорологические изыскания для строительства»;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СП 11-104-97 «Инженерно-геодезические изыскания для строительства»;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СП 11-105-97 «Инженерно-геологические изыскания для строительства»;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ПиНАЭ-05.10-87 «Основания реакторных отделений атомных станций».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 14.13330.2011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 xml:space="preserve"> II-7-81*Строительство в сейсмических районах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 22.13330.2011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> 2.02.01-83* Основания зданий и сооружений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 24.13330.2011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> 2.02.03-85 Свайные фундаменты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 31.13330.2010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 xml:space="preserve"> 2.04.02-84* Водоснабжение. Наружные сети и сооружения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lastRenderedPageBreak/>
        <w:t xml:space="preserve">СП 116.13330.2012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 xml:space="preserve"> 22-02-2003 Инженерная защита территорий, зданий и сооружений от опасных геологических процессов. Основные положения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 xml:space="preserve">СП 126.13330.2012 Геодезические работы в строительстве Актуализированная редакция </w:t>
      </w:r>
      <w:proofErr w:type="spellStart"/>
      <w:r w:rsidRPr="009E0DDE">
        <w:rPr>
          <w:i w:val="0"/>
        </w:rPr>
        <w:t>С</w:t>
      </w:r>
      <w:r w:rsidR="0069370E" w:rsidRPr="009E0DDE">
        <w:rPr>
          <w:i w:val="0"/>
        </w:rPr>
        <w:t>н</w:t>
      </w:r>
      <w:r w:rsidRPr="009E0DDE">
        <w:rPr>
          <w:i w:val="0"/>
        </w:rPr>
        <w:t>иП</w:t>
      </w:r>
      <w:proofErr w:type="spellEnd"/>
      <w:r w:rsidRPr="009E0DDE">
        <w:rPr>
          <w:i w:val="0"/>
        </w:rPr>
        <w:t xml:space="preserve"> 3.01.03-84 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50-SG-S9 «Изыскание площадок для атомных электростанций».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NS-R-3 «Оценка площадок для ядерных установок».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NS-G-1.5 «Учет внешних воздействий, исключая землетрясения, при проектировании АЭС».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NS-G-1.6 «Сейсмостойкое проектирование и сейсмическая аттестация для АЭС».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  <w:lang w:val="en-US"/>
        </w:rPr>
      </w:pPr>
      <w:r w:rsidRPr="009E0DDE">
        <w:rPr>
          <w:i w:val="0"/>
          <w:lang w:val="en-US"/>
        </w:rPr>
        <w:t>NS-G-1.12 «Design of the Core for Nuclear Power Plants».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NS-G-3.1. «Внешние события техногенного происхождения в оценке площадки для атомных электростанций».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NS-G-3.2. «Рассеяние радиоактивных материалов в воздухе и воде и учет распределения населения при оценке площадки для атомных электростанций».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NS-G-3.4 «Учет метеорологических явлений при оценке площадок АЭС».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9E0DDE">
        <w:rPr>
          <w:i w:val="0"/>
        </w:rPr>
        <w:t>NS-G-3.5 «Учет опасности наводнений для площадок АЭС, расположенных на берегах морей и рек».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  <w:lang w:val="en-US"/>
        </w:rPr>
      </w:pPr>
      <w:r w:rsidRPr="009E0DDE">
        <w:rPr>
          <w:i w:val="0"/>
          <w:lang w:val="en-US"/>
        </w:rPr>
        <w:t>NS-G-3.6 «</w:t>
      </w:r>
      <w:proofErr w:type="spellStart"/>
      <w:r w:rsidRPr="009E0DDE">
        <w:rPr>
          <w:i w:val="0"/>
          <w:lang w:val="en-US"/>
        </w:rPr>
        <w:t>Geotectonical</w:t>
      </w:r>
      <w:proofErr w:type="spellEnd"/>
      <w:r w:rsidRPr="009E0DDE">
        <w:rPr>
          <w:i w:val="0"/>
          <w:lang w:val="en-US"/>
        </w:rPr>
        <w:t xml:space="preserve"> Aspects of Site </w:t>
      </w:r>
      <w:proofErr w:type="spellStart"/>
      <w:r w:rsidRPr="009E0DDE">
        <w:rPr>
          <w:i w:val="0"/>
          <w:lang w:val="en-US"/>
        </w:rPr>
        <w:t>Evalution</w:t>
      </w:r>
      <w:proofErr w:type="spellEnd"/>
      <w:r w:rsidRPr="009E0DDE">
        <w:rPr>
          <w:i w:val="0"/>
          <w:lang w:val="en-US"/>
        </w:rPr>
        <w:t xml:space="preserve"> and Foundation for Nuclear Power Plant».</w:t>
      </w:r>
    </w:p>
    <w:p w:rsidR="004F0E92" w:rsidRPr="009E0DDE" w:rsidRDefault="004F0E92" w:rsidP="001F6D55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  <w:lang w:val="en-US"/>
        </w:rPr>
      </w:pPr>
      <w:r w:rsidRPr="009E0DDE">
        <w:rPr>
          <w:i w:val="0"/>
          <w:lang w:val="en-US"/>
        </w:rPr>
        <w:t>SRS №19. Generic Models for Use in Assessing the Impact of Discharges of Radioactive Substances to the Environment., 2001</w:t>
      </w:r>
    </w:p>
    <w:p w:rsidR="004F0E92" w:rsidRPr="00BD2F53" w:rsidRDefault="004F0E92" w:rsidP="00751D0B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  <w:lang w:val="en-US"/>
        </w:rPr>
      </w:pPr>
      <w:r w:rsidRPr="009E0DDE">
        <w:rPr>
          <w:i w:val="0"/>
          <w:lang w:val="en-US"/>
        </w:rPr>
        <w:t xml:space="preserve">SSG-9 Seismic Hazards in Site Evaluation for Nuclear Installations. </w:t>
      </w:r>
      <w:r w:rsidRPr="00BD2F53">
        <w:rPr>
          <w:i w:val="0"/>
          <w:lang w:val="en-US"/>
        </w:rPr>
        <w:t>IAEA. Vienna, 2010.</w:t>
      </w:r>
    </w:p>
    <w:p w:rsidR="003429CE" w:rsidRPr="00F05710" w:rsidRDefault="003429CE" w:rsidP="00751D0B">
      <w:pPr>
        <w:pStyle w:val="a8"/>
        <w:numPr>
          <w:ilvl w:val="0"/>
          <w:numId w:val="6"/>
        </w:numPr>
        <w:overflowPunct/>
        <w:autoSpaceDE/>
        <w:autoSpaceDN/>
        <w:adjustRightInd/>
        <w:ind w:left="0" w:firstLine="851"/>
        <w:textAlignment w:val="auto"/>
        <w:rPr>
          <w:i w:val="0"/>
        </w:rPr>
      </w:pPr>
      <w:r w:rsidRPr="00F05710">
        <w:rPr>
          <w:i w:val="0"/>
        </w:rPr>
        <w:t xml:space="preserve">Постановление Правительства РФ от 16 февраля 2008 года </w:t>
      </w:r>
      <w:r w:rsidRPr="009E0DDE">
        <w:rPr>
          <w:i w:val="0"/>
          <w:lang w:val="en-US"/>
        </w:rPr>
        <w:t>N</w:t>
      </w:r>
      <w:r w:rsidRPr="00F05710">
        <w:rPr>
          <w:i w:val="0"/>
        </w:rPr>
        <w:t xml:space="preserve"> 87 «О составе разделов проектной документации и требованиях к их содержанию».</w:t>
      </w:r>
    </w:p>
    <w:p w:rsidR="00B11AB6" w:rsidRDefault="00B11AB6" w:rsidP="00E32870"/>
    <w:tbl>
      <w:tblPr>
        <w:tblW w:w="9900" w:type="dxa"/>
        <w:tblInd w:w="-432" w:type="dxa"/>
        <w:tblLook w:val="0000" w:firstRow="0" w:lastRow="0" w:firstColumn="0" w:lastColumn="0" w:noHBand="0" w:noVBand="0"/>
      </w:tblPr>
      <w:tblGrid>
        <w:gridCol w:w="4331"/>
        <w:gridCol w:w="1238"/>
        <w:gridCol w:w="4331"/>
      </w:tblGrid>
      <w:tr w:rsidR="00127DBE" w:rsidRPr="00556EC7" w:rsidTr="0080358F">
        <w:tblPrEx>
          <w:tblCellMar>
            <w:top w:w="0" w:type="dxa"/>
            <w:bottom w:w="0" w:type="dxa"/>
          </w:tblCellMar>
        </w:tblPrEx>
        <w:tc>
          <w:tcPr>
            <w:tcW w:w="4331" w:type="dxa"/>
          </w:tcPr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</w:p>
        </w:tc>
        <w:tc>
          <w:tcPr>
            <w:tcW w:w="1238" w:type="dxa"/>
          </w:tcPr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1" w:type="dxa"/>
          </w:tcPr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</w:p>
          <w:p w:rsidR="00127DBE" w:rsidRPr="00556EC7" w:rsidRDefault="00127DBE" w:rsidP="008035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</w:tc>
      </w:tr>
      <w:tr w:rsidR="00127DBE" w:rsidRPr="00556EC7" w:rsidTr="0080358F">
        <w:tblPrEx>
          <w:tblCellMar>
            <w:top w:w="0" w:type="dxa"/>
            <w:bottom w:w="0" w:type="dxa"/>
          </w:tblCellMar>
        </w:tblPrEx>
        <w:tc>
          <w:tcPr>
            <w:tcW w:w="4331" w:type="dxa"/>
          </w:tcPr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</w:tc>
        <w:tc>
          <w:tcPr>
            <w:tcW w:w="4331" w:type="dxa"/>
          </w:tcPr>
          <w:p w:rsidR="00127DBE" w:rsidRPr="00556EC7" w:rsidRDefault="00127DBE" w:rsidP="0080358F">
            <w:pPr>
              <w:rPr>
                <w:bCs/>
                <w:sz w:val="24"/>
                <w:szCs w:val="24"/>
              </w:rPr>
            </w:pPr>
            <w:r w:rsidRPr="00556EC7">
              <w:rPr>
                <w:bCs/>
                <w:sz w:val="24"/>
                <w:szCs w:val="24"/>
              </w:rPr>
              <w:t xml:space="preserve">_________________________ 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ОАО «Атомэнергопроект»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</w:tc>
      </w:tr>
      <w:tr w:rsidR="00127DBE" w:rsidRPr="00556EC7" w:rsidTr="0080358F">
        <w:tblPrEx>
          <w:tblCellMar>
            <w:top w:w="0" w:type="dxa"/>
            <w:bottom w:w="0" w:type="dxa"/>
          </w:tblCellMar>
        </w:tblPrEx>
        <w:tc>
          <w:tcPr>
            <w:tcW w:w="4331" w:type="dxa"/>
          </w:tcPr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______________ _________________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«_____»______________2014 г.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М.П.</w:t>
            </w:r>
          </w:p>
        </w:tc>
        <w:tc>
          <w:tcPr>
            <w:tcW w:w="1238" w:type="dxa"/>
          </w:tcPr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</w:p>
        </w:tc>
        <w:tc>
          <w:tcPr>
            <w:tcW w:w="4331" w:type="dxa"/>
          </w:tcPr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 xml:space="preserve">______________ </w:t>
            </w:r>
            <w:r w:rsidRPr="00556EC7">
              <w:rPr>
                <w:bCs/>
                <w:sz w:val="24"/>
                <w:szCs w:val="24"/>
              </w:rPr>
              <w:t>_____________</w:t>
            </w:r>
            <w:r w:rsidRPr="00556EC7">
              <w:rPr>
                <w:sz w:val="24"/>
                <w:szCs w:val="24"/>
              </w:rPr>
              <w:t xml:space="preserve">                         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«_____»______________2014 г.</w:t>
            </w:r>
          </w:p>
          <w:p w:rsidR="00127DBE" w:rsidRPr="00556EC7" w:rsidRDefault="00127DBE" w:rsidP="0080358F">
            <w:pPr>
              <w:rPr>
                <w:sz w:val="24"/>
                <w:szCs w:val="24"/>
              </w:rPr>
            </w:pPr>
            <w:r w:rsidRPr="00556EC7">
              <w:rPr>
                <w:sz w:val="24"/>
                <w:szCs w:val="24"/>
              </w:rPr>
              <w:t>М.П.</w:t>
            </w:r>
          </w:p>
        </w:tc>
      </w:tr>
    </w:tbl>
    <w:p w:rsidR="00127DBE" w:rsidRPr="00E32870" w:rsidRDefault="00127DBE" w:rsidP="00E32870">
      <w:bookmarkStart w:id="0" w:name="_GoBack"/>
      <w:bookmarkEnd w:id="0"/>
    </w:p>
    <w:sectPr w:rsidR="00127DBE" w:rsidRPr="00E32870" w:rsidSect="00E32870"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7D6D"/>
    <w:multiLevelType w:val="multilevel"/>
    <w:tmpl w:val="A5CA9F4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>
    <w:nsid w:val="36FC2D63"/>
    <w:multiLevelType w:val="hybridMultilevel"/>
    <w:tmpl w:val="7548B59A"/>
    <w:lvl w:ilvl="0" w:tplc="BC80283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504C49"/>
    <w:multiLevelType w:val="multilevel"/>
    <w:tmpl w:val="A41E9D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8200B64"/>
    <w:multiLevelType w:val="hybridMultilevel"/>
    <w:tmpl w:val="68EA6EAA"/>
    <w:lvl w:ilvl="0" w:tplc="E69C986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CA5E1CD4">
      <w:numFmt w:val="none"/>
      <w:lvlText w:val=""/>
      <w:lvlJc w:val="left"/>
      <w:pPr>
        <w:tabs>
          <w:tab w:val="num" w:pos="360"/>
        </w:tabs>
      </w:pPr>
    </w:lvl>
    <w:lvl w:ilvl="2" w:tplc="5FC2F016">
      <w:numFmt w:val="none"/>
      <w:lvlText w:val=""/>
      <w:lvlJc w:val="left"/>
      <w:pPr>
        <w:tabs>
          <w:tab w:val="num" w:pos="360"/>
        </w:tabs>
      </w:pPr>
    </w:lvl>
    <w:lvl w:ilvl="3" w:tplc="17C8A676">
      <w:numFmt w:val="none"/>
      <w:lvlText w:val=""/>
      <w:lvlJc w:val="left"/>
      <w:pPr>
        <w:tabs>
          <w:tab w:val="num" w:pos="360"/>
        </w:tabs>
      </w:pPr>
    </w:lvl>
    <w:lvl w:ilvl="4" w:tplc="8C24A160">
      <w:numFmt w:val="none"/>
      <w:lvlText w:val=""/>
      <w:lvlJc w:val="left"/>
      <w:pPr>
        <w:tabs>
          <w:tab w:val="num" w:pos="360"/>
        </w:tabs>
      </w:pPr>
    </w:lvl>
    <w:lvl w:ilvl="5" w:tplc="64D8212E">
      <w:numFmt w:val="none"/>
      <w:lvlText w:val=""/>
      <w:lvlJc w:val="left"/>
      <w:pPr>
        <w:tabs>
          <w:tab w:val="num" w:pos="360"/>
        </w:tabs>
      </w:pPr>
    </w:lvl>
    <w:lvl w:ilvl="6" w:tplc="67B880E8">
      <w:numFmt w:val="none"/>
      <w:lvlText w:val=""/>
      <w:lvlJc w:val="left"/>
      <w:pPr>
        <w:tabs>
          <w:tab w:val="num" w:pos="360"/>
        </w:tabs>
      </w:pPr>
    </w:lvl>
    <w:lvl w:ilvl="7" w:tplc="B5F28732">
      <w:numFmt w:val="none"/>
      <w:lvlText w:val=""/>
      <w:lvlJc w:val="left"/>
      <w:pPr>
        <w:tabs>
          <w:tab w:val="num" w:pos="360"/>
        </w:tabs>
      </w:pPr>
    </w:lvl>
    <w:lvl w:ilvl="8" w:tplc="0EBA70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6A75598"/>
    <w:multiLevelType w:val="hybridMultilevel"/>
    <w:tmpl w:val="6B6ECD54"/>
    <w:lvl w:ilvl="0" w:tplc="A9048E9C">
      <w:start w:val="1"/>
      <w:numFmt w:val="bullet"/>
      <w:pStyle w:val="a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0"/>
    <w:rsid w:val="0000349B"/>
    <w:rsid w:val="00003D4D"/>
    <w:rsid w:val="000110D6"/>
    <w:rsid w:val="00017E4F"/>
    <w:rsid w:val="00021CB2"/>
    <w:rsid w:val="00026393"/>
    <w:rsid w:val="000329F1"/>
    <w:rsid w:val="00045250"/>
    <w:rsid w:val="00047938"/>
    <w:rsid w:val="0005115B"/>
    <w:rsid w:val="00051BBD"/>
    <w:rsid w:val="00066B3F"/>
    <w:rsid w:val="00067BDF"/>
    <w:rsid w:val="00075AFA"/>
    <w:rsid w:val="00082593"/>
    <w:rsid w:val="00090AE1"/>
    <w:rsid w:val="00093C51"/>
    <w:rsid w:val="000A0824"/>
    <w:rsid w:val="000A1467"/>
    <w:rsid w:val="000A7B2D"/>
    <w:rsid w:val="000B1A48"/>
    <w:rsid w:val="000B4E89"/>
    <w:rsid w:val="000C16F6"/>
    <w:rsid w:val="000D4490"/>
    <w:rsid w:val="000D6423"/>
    <w:rsid w:val="000E48DA"/>
    <w:rsid w:val="00106723"/>
    <w:rsid w:val="00112367"/>
    <w:rsid w:val="00113E92"/>
    <w:rsid w:val="00114D17"/>
    <w:rsid w:val="00116B20"/>
    <w:rsid w:val="00120A99"/>
    <w:rsid w:val="0012319E"/>
    <w:rsid w:val="001253AB"/>
    <w:rsid w:val="00125FA6"/>
    <w:rsid w:val="00127DBE"/>
    <w:rsid w:val="00133D35"/>
    <w:rsid w:val="001431E5"/>
    <w:rsid w:val="00143E48"/>
    <w:rsid w:val="00145364"/>
    <w:rsid w:val="00147013"/>
    <w:rsid w:val="00151AF2"/>
    <w:rsid w:val="001537D7"/>
    <w:rsid w:val="00155D9E"/>
    <w:rsid w:val="00156502"/>
    <w:rsid w:val="00160DF9"/>
    <w:rsid w:val="00172E77"/>
    <w:rsid w:val="00181051"/>
    <w:rsid w:val="00183B94"/>
    <w:rsid w:val="00184532"/>
    <w:rsid w:val="0018538B"/>
    <w:rsid w:val="00186197"/>
    <w:rsid w:val="00190197"/>
    <w:rsid w:val="001914D4"/>
    <w:rsid w:val="00196556"/>
    <w:rsid w:val="001A4570"/>
    <w:rsid w:val="001C0945"/>
    <w:rsid w:val="001C37CE"/>
    <w:rsid w:val="001C4E80"/>
    <w:rsid w:val="001C62DD"/>
    <w:rsid w:val="001C7945"/>
    <w:rsid w:val="001C7AF3"/>
    <w:rsid w:val="001D1439"/>
    <w:rsid w:val="001D7E6D"/>
    <w:rsid w:val="001E00D7"/>
    <w:rsid w:val="001E1180"/>
    <w:rsid w:val="001F0FB1"/>
    <w:rsid w:val="001F49F4"/>
    <w:rsid w:val="001F4EFB"/>
    <w:rsid w:val="001F6931"/>
    <w:rsid w:val="001F6AA9"/>
    <w:rsid w:val="001F6D55"/>
    <w:rsid w:val="001F7FBD"/>
    <w:rsid w:val="002005CB"/>
    <w:rsid w:val="00203013"/>
    <w:rsid w:val="00203D97"/>
    <w:rsid w:val="00210B6F"/>
    <w:rsid w:val="002115C0"/>
    <w:rsid w:val="00212A00"/>
    <w:rsid w:val="00217123"/>
    <w:rsid w:val="00225E8F"/>
    <w:rsid w:val="00226884"/>
    <w:rsid w:val="002276FF"/>
    <w:rsid w:val="00230B64"/>
    <w:rsid w:val="00233A77"/>
    <w:rsid w:val="0024102F"/>
    <w:rsid w:val="00241887"/>
    <w:rsid w:val="00251E9A"/>
    <w:rsid w:val="0026247A"/>
    <w:rsid w:val="002751B7"/>
    <w:rsid w:val="002803EB"/>
    <w:rsid w:val="00280E38"/>
    <w:rsid w:val="00283765"/>
    <w:rsid w:val="00283FED"/>
    <w:rsid w:val="00285C28"/>
    <w:rsid w:val="002908A4"/>
    <w:rsid w:val="00295CB7"/>
    <w:rsid w:val="002A2400"/>
    <w:rsid w:val="002A3C06"/>
    <w:rsid w:val="002C7AA2"/>
    <w:rsid w:val="002D62F0"/>
    <w:rsid w:val="002E4FA8"/>
    <w:rsid w:val="003013AB"/>
    <w:rsid w:val="003064E4"/>
    <w:rsid w:val="00306D54"/>
    <w:rsid w:val="00310330"/>
    <w:rsid w:val="0031238F"/>
    <w:rsid w:val="003179A6"/>
    <w:rsid w:val="00326387"/>
    <w:rsid w:val="003264A3"/>
    <w:rsid w:val="003268A8"/>
    <w:rsid w:val="00327E5F"/>
    <w:rsid w:val="00331D85"/>
    <w:rsid w:val="00333104"/>
    <w:rsid w:val="003345B7"/>
    <w:rsid w:val="00335CEB"/>
    <w:rsid w:val="003429CE"/>
    <w:rsid w:val="00343C2F"/>
    <w:rsid w:val="003509D4"/>
    <w:rsid w:val="00362167"/>
    <w:rsid w:val="003654C5"/>
    <w:rsid w:val="00367B5B"/>
    <w:rsid w:val="00387B1B"/>
    <w:rsid w:val="003960BE"/>
    <w:rsid w:val="00396852"/>
    <w:rsid w:val="00396F13"/>
    <w:rsid w:val="003A0E92"/>
    <w:rsid w:val="003A1028"/>
    <w:rsid w:val="003A4707"/>
    <w:rsid w:val="003A5C9B"/>
    <w:rsid w:val="003A6AED"/>
    <w:rsid w:val="003B08B2"/>
    <w:rsid w:val="003B4E76"/>
    <w:rsid w:val="003C02E0"/>
    <w:rsid w:val="003D44F3"/>
    <w:rsid w:val="003D622D"/>
    <w:rsid w:val="003E01DA"/>
    <w:rsid w:val="003E1CC5"/>
    <w:rsid w:val="003E57AE"/>
    <w:rsid w:val="003F13C7"/>
    <w:rsid w:val="00415371"/>
    <w:rsid w:val="00421BA4"/>
    <w:rsid w:val="00421E1E"/>
    <w:rsid w:val="00425C9E"/>
    <w:rsid w:val="00430E34"/>
    <w:rsid w:val="00444E34"/>
    <w:rsid w:val="00447112"/>
    <w:rsid w:val="00453D41"/>
    <w:rsid w:val="00454359"/>
    <w:rsid w:val="004603C0"/>
    <w:rsid w:val="0047145D"/>
    <w:rsid w:val="00474800"/>
    <w:rsid w:val="0048797A"/>
    <w:rsid w:val="00492B20"/>
    <w:rsid w:val="004965BD"/>
    <w:rsid w:val="004A00B4"/>
    <w:rsid w:val="004B1238"/>
    <w:rsid w:val="004B5212"/>
    <w:rsid w:val="004C09C2"/>
    <w:rsid w:val="004C2642"/>
    <w:rsid w:val="004C7EBD"/>
    <w:rsid w:val="004D32F8"/>
    <w:rsid w:val="004E2515"/>
    <w:rsid w:val="004E661C"/>
    <w:rsid w:val="004F0E92"/>
    <w:rsid w:val="004F27B8"/>
    <w:rsid w:val="004F2FBE"/>
    <w:rsid w:val="00502FEB"/>
    <w:rsid w:val="00510BDA"/>
    <w:rsid w:val="00513521"/>
    <w:rsid w:val="00517DCF"/>
    <w:rsid w:val="00522DBF"/>
    <w:rsid w:val="00530ECE"/>
    <w:rsid w:val="0053325C"/>
    <w:rsid w:val="0053465D"/>
    <w:rsid w:val="0053709A"/>
    <w:rsid w:val="00542811"/>
    <w:rsid w:val="0054650F"/>
    <w:rsid w:val="00546F1D"/>
    <w:rsid w:val="0055041B"/>
    <w:rsid w:val="00553D37"/>
    <w:rsid w:val="005571C0"/>
    <w:rsid w:val="0056032E"/>
    <w:rsid w:val="00561D79"/>
    <w:rsid w:val="00565AC2"/>
    <w:rsid w:val="005757C4"/>
    <w:rsid w:val="00577EC1"/>
    <w:rsid w:val="00584F16"/>
    <w:rsid w:val="00587C0E"/>
    <w:rsid w:val="00592D29"/>
    <w:rsid w:val="005A132D"/>
    <w:rsid w:val="005A5B6B"/>
    <w:rsid w:val="005A7FC6"/>
    <w:rsid w:val="005B3637"/>
    <w:rsid w:val="005B53CB"/>
    <w:rsid w:val="005C4C38"/>
    <w:rsid w:val="005C64AD"/>
    <w:rsid w:val="005D0D3E"/>
    <w:rsid w:val="005E28AE"/>
    <w:rsid w:val="005E34B1"/>
    <w:rsid w:val="005F38AA"/>
    <w:rsid w:val="0060304F"/>
    <w:rsid w:val="00620CBD"/>
    <w:rsid w:val="00621B24"/>
    <w:rsid w:val="00630A28"/>
    <w:rsid w:val="00632FCA"/>
    <w:rsid w:val="0063360A"/>
    <w:rsid w:val="006419CB"/>
    <w:rsid w:val="006505FB"/>
    <w:rsid w:val="00650DFF"/>
    <w:rsid w:val="00663D73"/>
    <w:rsid w:val="00666A7E"/>
    <w:rsid w:val="00667DE2"/>
    <w:rsid w:val="006738CA"/>
    <w:rsid w:val="00673D90"/>
    <w:rsid w:val="0067402A"/>
    <w:rsid w:val="00684840"/>
    <w:rsid w:val="00691816"/>
    <w:rsid w:val="00693313"/>
    <w:rsid w:val="0069370E"/>
    <w:rsid w:val="0069378C"/>
    <w:rsid w:val="006B1043"/>
    <w:rsid w:val="006B327E"/>
    <w:rsid w:val="006B660A"/>
    <w:rsid w:val="006C2DBC"/>
    <w:rsid w:val="006C4C80"/>
    <w:rsid w:val="006C60AA"/>
    <w:rsid w:val="006C6248"/>
    <w:rsid w:val="006C6872"/>
    <w:rsid w:val="006C6D10"/>
    <w:rsid w:val="006C780C"/>
    <w:rsid w:val="006E316E"/>
    <w:rsid w:val="006F2AE4"/>
    <w:rsid w:val="006F3CDC"/>
    <w:rsid w:val="006F4CB4"/>
    <w:rsid w:val="007003D1"/>
    <w:rsid w:val="007018BC"/>
    <w:rsid w:val="00704A8D"/>
    <w:rsid w:val="0071030F"/>
    <w:rsid w:val="00710B4E"/>
    <w:rsid w:val="007133EC"/>
    <w:rsid w:val="00714503"/>
    <w:rsid w:val="00725B4E"/>
    <w:rsid w:val="007336EB"/>
    <w:rsid w:val="00735AF0"/>
    <w:rsid w:val="007465FC"/>
    <w:rsid w:val="00751D0B"/>
    <w:rsid w:val="007526D7"/>
    <w:rsid w:val="007566EA"/>
    <w:rsid w:val="00757C9A"/>
    <w:rsid w:val="007602B3"/>
    <w:rsid w:val="007637A6"/>
    <w:rsid w:val="00763839"/>
    <w:rsid w:val="00770CF4"/>
    <w:rsid w:val="007777FD"/>
    <w:rsid w:val="00781D28"/>
    <w:rsid w:val="007863E5"/>
    <w:rsid w:val="00787916"/>
    <w:rsid w:val="0079242F"/>
    <w:rsid w:val="007A1EEE"/>
    <w:rsid w:val="007A2220"/>
    <w:rsid w:val="007A41BE"/>
    <w:rsid w:val="007A4E7F"/>
    <w:rsid w:val="007A5CD7"/>
    <w:rsid w:val="007B72ED"/>
    <w:rsid w:val="007C1F92"/>
    <w:rsid w:val="007C3E86"/>
    <w:rsid w:val="007D5992"/>
    <w:rsid w:val="007D7108"/>
    <w:rsid w:val="007D77FA"/>
    <w:rsid w:val="007E2B6F"/>
    <w:rsid w:val="007F16D4"/>
    <w:rsid w:val="007F1909"/>
    <w:rsid w:val="007F5D66"/>
    <w:rsid w:val="008014EC"/>
    <w:rsid w:val="0082305E"/>
    <w:rsid w:val="0082597E"/>
    <w:rsid w:val="008277E0"/>
    <w:rsid w:val="0083698E"/>
    <w:rsid w:val="00841877"/>
    <w:rsid w:val="00844C6E"/>
    <w:rsid w:val="00855597"/>
    <w:rsid w:val="0085656E"/>
    <w:rsid w:val="008612AA"/>
    <w:rsid w:val="008639AB"/>
    <w:rsid w:val="00864412"/>
    <w:rsid w:val="00871F8F"/>
    <w:rsid w:val="00872277"/>
    <w:rsid w:val="00880FE1"/>
    <w:rsid w:val="008832EA"/>
    <w:rsid w:val="008877EE"/>
    <w:rsid w:val="00890C10"/>
    <w:rsid w:val="008A10BF"/>
    <w:rsid w:val="008A75F5"/>
    <w:rsid w:val="008C5ABF"/>
    <w:rsid w:val="008D2C1A"/>
    <w:rsid w:val="008D47F6"/>
    <w:rsid w:val="008E68A5"/>
    <w:rsid w:val="008E7980"/>
    <w:rsid w:val="008F4C7A"/>
    <w:rsid w:val="008F60C6"/>
    <w:rsid w:val="009019C7"/>
    <w:rsid w:val="00902938"/>
    <w:rsid w:val="00903E57"/>
    <w:rsid w:val="009043F4"/>
    <w:rsid w:val="009156F3"/>
    <w:rsid w:val="00926022"/>
    <w:rsid w:val="009418AA"/>
    <w:rsid w:val="00941FC0"/>
    <w:rsid w:val="0094699C"/>
    <w:rsid w:val="0094754F"/>
    <w:rsid w:val="00951BDB"/>
    <w:rsid w:val="00962AE3"/>
    <w:rsid w:val="00975B30"/>
    <w:rsid w:val="00980C78"/>
    <w:rsid w:val="009873A0"/>
    <w:rsid w:val="00994AA8"/>
    <w:rsid w:val="00996AF6"/>
    <w:rsid w:val="009A1B82"/>
    <w:rsid w:val="009A1F28"/>
    <w:rsid w:val="009B241F"/>
    <w:rsid w:val="009B3CC2"/>
    <w:rsid w:val="009B4579"/>
    <w:rsid w:val="009B57E1"/>
    <w:rsid w:val="009B68C1"/>
    <w:rsid w:val="009C0C8E"/>
    <w:rsid w:val="009C1B77"/>
    <w:rsid w:val="009C67E6"/>
    <w:rsid w:val="009C698A"/>
    <w:rsid w:val="009C7544"/>
    <w:rsid w:val="009C7940"/>
    <w:rsid w:val="009D1C7F"/>
    <w:rsid w:val="009D4355"/>
    <w:rsid w:val="009D4F0A"/>
    <w:rsid w:val="009D5C91"/>
    <w:rsid w:val="009D6615"/>
    <w:rsid w:val="009E0D0A"/>
    <w:rsid w:val="009E0DDE"/>
    <w:rsid w:val="009E5B2B"/>
    <w:rsid w:val="009F25D9"/>
    <w:rsid w:val="009F41EF"/>
    <w:rsid w:val="009F54F7"/>
    <w:rsid w:val="009F5913"/>
    <w:rsid w:val="00A033CE"/>
    <w:rsid w:val="00A046B2"/>
    <w:rsid w:val="00A10193"/>
    <w:rsid w:val="00A12413"/>
    <w:rsid w:val="00A21858"/>
    <w:rsid w:val="00A22FC3"/>
    <w:rsid w:val="00A36A7D"/>
    <w:rsid w:val="00A37E76"/>
    <w:rsid w:val="00A40BF5"/>
    <w:rsid w:val="00A43737"/>
    <w:rsid w:val="00A456FD"/>
    <w:rsid w:val="00A51397"/>
    <w:rsid w:val="00A54414"/>
    <w:rsid w:val="00A55986"/>
    <w:rsid w:val="00A72CA5"/>
    <w:rsid w:val="00A756F3"/>
    <w:rsid w:val="00A822D8"/>
    <w:rsid w:val="00A86BCD"/>
    <w:rsid w:val="00A90CE9"/>
    <w:rsid w:val="00A94A59"/>
    <w:rsid w:val="00AA0A6C"/>
    <w:rsid w:val="00AB55A3"/>
    <w:rsid w:val="00AB6684"/>
    <w:rsid w:val="00AC0542"/>
    <w:rsid w:val="00AC7670"/>
    <w:rsid w:val="00AE53D5"/>
    <w:rsid w:val="00AF10F0"/>
    <w:rsid w:val="00B04B42"/>
    <w:rsid w:val="00B106A7"/>
    <w:rsid w:val="00B10F43"/>
    <w:rsid w:val="00B11AB6"/>
    <w:rsid w:val="00B13689"/>
    <w:rsid w:val="00B245A4"/>
    <w:rsid w:val="00B24893"/>
    <w:rsid w:val="00B24AFF"/>
    <w:rsid w:val="00B32092"/>
    <w:rsid w:val="00B35631"/>
    <w:rsid w:val="00B42454"/>
    <w:rsid w:val="00B43CF7"/>
    <w:rsid w:val="00B462AB"/>
    <w:rsid w:val="00B51001"/>
    <w:rsid w:val="00B60022"/>
    <w:rsid w:val="00B6370B"/>
    <w:rsid w:val="00B63F5F"/>
    <w:rsid w:val="00B72391"/>
    <w:rsid w:val="00B7368F"/>
    <w:rsid w:val="00B75D2C"/>
    <w:rsid w:val="00B80786"/>
    <w:rsid w:val="00B9500D"/>
    <w:rsid w:val="00B96D02"/>
    <w:rsid w:val="00BA4B5B"/>
    <w:rsid w:val="00BA4BFE"/>
    <w:rsid w:val="00BA7159"/>
    <w:rsid w:val="00BB0118"/>
    <w:rsid w:val="00BB7D2E"/>
    <w:rsid w:val="00BC53C6"/>
    <w:rsid w:val="00BD2F53"/>
    <w:rsid w:val="00BD5143"/>
    <w:rsid w:val="00C000C7"/>
    <w:rsid w:val="00C02E75"/>
    <w:rsid w:val="00C04331"/>
    <w:rsid w:val="00C05F67"/>
    <w:rsid w:val="00C10EF1"/>
    <w:rsid w:val="00C1110A"/>
    <w:rsid w:val="00C23082"/>
    <w:rsid w:val="00C2367E"/>
    <w:rsid w:val="00C315D0"/>
    <w:rsid w:val="00C40EA5"/>
    <w:rsid w:val="00C45727"/>
    <w:rsid w:val="00C505F3"/>
    <w:rsid w:val="00C50E86"/>
    <w:rsid w:val="00C54EE0"/>
    <w:rsid w:val="00C72797"/>
    <w:rsid w:val="00C728C7"/>
    <w:rsid w:val="00C749C0"/>
    <w:rsid w:val="00C75044"/>
    <w:rsid w:val="00C75897"/>
    <w:rsid w:val="00C82E86"/>
    <w:rsid w:val="00C95066"/>
    <w:rsid w:val="00C9756B"/>
    <w:rsid w:val="00CA1C3D"/>
    <w:rsid w:val="00CB0027"/>
    <w:rsid w:val="00CB0E7A"/>
    <w:rsid w:val="00CB28CE"/>
    <w:rsid w:val="00CB3EBB"/>
    <w:rsid w:val="00CC067A"/>
    <w:rsid w:val="00CC64B4"/>
    <w:rsid w:val="00CC7520"/>
    <w:rsid w:val="00CD15B5"/>
    <w:rsid w:val="00CD22DA"/>
    <w:rsid w:val="00CD5D88"/>
    <w:rsid w:val="00CD63E9"/>
    <w:rsid w:val="00CE1384"/>
    <w:rsid w:val="00CE7413"/>
    <w:rsid w:val="00CE78EF"/>
    <w:rsid w:val="00CF20CA"/>
    <w:rsid w:val="00CF2F86"/>
    <w:rsid w:val="00CF3CD3"/>
    <w:rsid w:val="00CF4A4E"/>
    <w:rsid w:val="00D005BB"/>
    <w:rsid w:val="00D0449C"/>
    <w:rsid w:val="00D04AF2"/>
    <w:rsid w:val="00D10742"/>
    <w:rsid w:val="00D11E69"/>
    <w:rsid w:val="00D1396B"/>
    <w:rsid w:val="00D13EDE"/>
    <w:rsid w:val="00D14004"/>
    <w:rsid w:val="00D14A7A"/>
    <w:rsid w:val="00D172A0"/>
    <w:rsid w:val="00D23805"/>
    <w:rsid w:val="00D31C77"/>
    <w:rsid w:val="00D3303E"/>
    <w:rsid w:val="00D33A3C"/>
    <w:rsid w:val="00D34F08"/>
    <w:rsid w:val="00D42FF5"/>
    <w:rsid w:val="00D4326A"/>
    <w:rsid w:val="00D5053A"/>
    <w:rsid w:val="00D5106C"/>
    <w:rsid w:val="00D81BCA"/>
    <w:rsid w:val="00D82260"/>
    <w:rsid w:val="00D82A0C"/>
    <w:rsid w:val="00D832F1"/>
    <w:rsid w:val="00D93EC3"/>
    <w:rsid w:val="00D94FF4"/>
    <w:rsid w:val="00D965F1"/>
    <w:rsid w:val="00DA2478"/>
    <w:rsid w:val="00DB14FC"/>
    <w:rsid w:val="00DC03FA"/>
    <w:rsid w:val="00DC3A76"/>
    <w:rsid w:val="00DD1959"/>
    <w:rsid w:val="00DD239E"/>
    <w:rsid w:val="00DD4EF0"/>
    <w:rsid w:val="00DD70F9"/>
    <w:rsid w:val="00DE365D"/>
    <w:rsid w:val="00DE4A31"/>
    <w:rsid w:val="00DF353D"/>
    <w:rsid w:val="00DF3B14"/>
    <w:rsid w:val="00DF6063"/>
    <w:rsid w:val="00DF63C3"/>
    <w:rsid w:val="00DF798B"/>
    <w:rsid w:val="00E00A9E"/>
    <w:rsid w:val="00E029E0"/>
    <w:rsid w:val="00E05A6F"/>
    <w:rsid w:val="00E07315"/>
    <w:rsid w:val="00E07E2F"/>
    <w:rsid w:val="00E11852"/>
    <w:rsid w:val="00E13931"/>
    <w:rsid w:val="00E22368"/>
    <w:rsid w:val="00E32870"/>
    <w:rsid w:val="00E4278E"/>
    <w:rsid w:val="00E43C08"/>
    <w:rsid w:val="00E43DBA"/>
    <w:rsid w:val="00E4485C"/>
    <w:rsid w:val="00E45C83"/>
    <w:rsid w:val="00E5401A"/>
    <w:rsid w:val="00E541C7"/>
    <w:rsid w:val="00E600B2"/>
    <w:rsid w:val="00E62F0C"/>
    <w:rsid w:val="00E731F0"/>
    <w:rsid w:val="00E866CA"/>
    <w:rsid w:val="00E936AD"/>
    <w:rsid w:val="00EB0F5E"/>
    <w:rsid w:val="00EB6578"/>
    <w:rsid w:val="00EC1E44"/>
    <w:rsid w:val="00ED0453"/>
    <w:rsid w:val="00ED55FE"/>
    <w:rsid w:val="00ED7B5C"/>
    <w:rsid w:val="00EE366D"/>
    <w:rsid w:val="00EE4B2F"/>
    <w:rsid w:val="00EF58D5"/>
    <w:rsid w:val="00F01D43"/>
    <w:rsid w:val="00F02486"/>
    <w:rsid w:val="00F05710"/>
    <w:rsid w:val="00F05C41"/>
    <w:rsid w:val="00F07C6C"/>
    <w:rsid w:val="00F1623F"/>
    <w:rsid w:val="00F163F1"/>
    <w:rsid w:val="00F260A4"/>
    <w:rsid w:val="00F26355"/>
    <w:rsid w:val="00F34BCD"/>
    <w:rsid w:val="00F4145C"/>
    <w:rsid w:val="00F45191"/>
    <w:rsid w:val="00F4631E"/>
    <w:rsid w:val="00F510C1"/>
    <w:rsid w:val="00F55139"/>
    <w:rsid w:val="00F57A54"/>
    <w:rsid w:val="00F611E4"/>
    <w:rsid w:val="00F63202"/>
    <w:rsid w:val="00F6491D"/>
    <w:rsid w:val="00F678C3"/>
    <w:rsid w:val="00F77586"/>
    <w:rsid w:val="00F77AD7"/>
    <w:rsid w:val="00F858B3"/>
    <w:rsid w:val="00F87753"/>
    <w:rsid w:val="00FA06C3"/>
    <w:rsid w:val="00FA1345"/>
    <w:rsid w:val="00FA1364"/>
    <w:rsid w:val="00FA43CA"/>
    <w:rsid w:val="00FA5557"/>
    <w:rsid w:val="00FB7B3F"/>
    <w:rsid w:val="00FC1C1A"/>
    <w:rsid w:val="00FC3273"/>
    <w:rsid w:val="00FC41D4"/>
    <w:rsid w:val="00FC6EF3"/>
    <w:rsid w:val="00FD3D60"/>
    <w:rsid w:val="00FD4525"/>
    <w:rsid w:val="00FD52D8"/>
    <w:rsid w:val="00FE3114"/>
    <w:rsid w:val="00FF29D6"/>
    <w:rsid w:val="00FF3C9F"/>
    <w:rsid w:val="00FF5BCF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21E9C-1C2E-4F08-AB2A-CF62BB8B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10</cp:revision>
  <cp:lastPrinted>2014-09-24T06:38:00Z</cp:lastPrinted>
  <dcterms:created xsi:type="dcterms:W3CDTF">2014-09-29T05:50:00Z</dcterms:created>
  <dcterms:modified xsi:type="dcterms:W3CDTF">2014-10-17T05:47:00Z</dcterms:modified>
</cp:coreProperties>
</file>